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ED" w:rsidRDefault="00A7010A">
      <w:r>
        <w:t>Lesson 11; P</w:t>
      </w:r>
      <w:r w:rsidR="00EB7DE1">
        <w:t>art 3 Administrative (Service) Gifts D</w:t>
      </w:r>
      <w:bookmarkStart w:id="0" w:name="_GoBack"/>
      <w:bookmarkEnd w:id="0"/>
      <w:r>
        <w:t>efined</w:t>
      </w:r>
    </w:p>
    <w:p w:rsidR="00EB7DE1" w:rsidRDefault="00EB7DE1"/>
    <w:p w:rsidR="00773CD3" w:rsidRDefault="00773CD3">
      <w:r>
        <w:t>Read</w:t>
      </w:r>
      <w:r w:rsidR="00BD6D4D">
        <w:t>:</w:t>
      </w:r>
      <w:r>
        <w:t xml:space="preserve"> </w:t>
      </w:r>
      <w:r w:rsidRPr="00773CD3">
        <w:t>1 Co</w:t>
      </w:r>
      <w:r>
        <w:t>rinthians 12:28; Ephesians 4:11</w:t>
      </w:r>
      <w:r w:rsidR="00633340">
        <w:t>; Romans 12:8; 1 Peter 4:9</w:t>
      </w:r>
    </w:p>
    <w:p w:rsidR="00A7010A" w:rsidRDefault="00A7010A">
      <w:r>
        <w:t>1. PROPHET</w:t>
      </w:r>
      <w:r w:rsidR="00773CD3">
        <w:t xml:space="preserve">-The divine enablement to proclaim God’s truth with power and clarity in a timely and culturally sensitive fashion for correction, repentance or edification. </w:t>
      </w:r>
      <w:r w:rsidR="00BD6D4D">
        <w:t>(1 Corinthians 12:28, Ephesians 4:11)</w:t>
      </w:r>
    </w:p>
    <w:p w:rsidR="00773CD3" w:rsidRDefault="00773CD3">
      <w:r>
        <w:t xml:space="preserve">2. TEACHER- The ability to understand, clearly explain and apply the Word of God to the lives of the listeners. </w:t>
      </w:r>
      <w:r w:rsidR="00BD6D4D" w:rsidRPr="00BD6D4D">
        <w:t>(1 Corinthians 12:28, Ephesians 4:11)</w:t>
      </w:r>
    </w:p>
    <w:p w:rsidR="00773CD3" w:rsidRDefault="00773CD3">
      <w:r>
        <w:t>3. EVANGELIST-The divine enablement to so effectively communicate the message of Christ to unbelievers that they respond in faith and discipleship.</w:t>
      </w:r>
      <w:r w:rsidR="00BD6D4D">
        <w:t xml:space="preserve"> (</w:t>
      </w:r>
      <w:r w:rsidR="00BD6D4D" w:rsidRPr="00BD6D4D">
        <w:t>Ephesians 4:11)</w:t>
      </w:r>
    </w:p>
    <w:p w:rsidR="00773CD3" w:rsidRDefault="00773CD3">
      <w:r>
        <w:t xml:space="preserve">4. APOSTLE/MISSIONARY- Comes from the Greek </w:t>
      </w:r>
      <w:proofErr w:type="spellStart"/>
      <w:r w:rsidRPr="00773CD3">
        <w:rPr>
          <w:i/>
        </w:rPr>
        <w:t>apostolos</w:t>
      </w:r>
      <w:proofErr w:type="spellEnd"/>
      <w:r>
        <w:t xml:space="preserve"> which means “one sent.” It is the divine enablement to start churches and oversee their development.</w:t>
      </w:r>
      <w:r w:rsidR="00BD6D4D" w:rsidRPr="00BD6D4D">
        <w:t xml:space="preserve"> (1 Corinthians 12:28, Ephesians 4:11)</w:t>
      </w:r>
    </w:p>
    <w:p w:rsidR="00633340" w:rsidRDefault="00773CD3">
      <w:r>
        <w:t>5. SHEPHERD/PASTOR-The divine enablement to lead, care for, and nurture indiv</w:t>
      </w:r>
      <w:r w:rsidR="00633340">
        <w:t>iduals or groups in the Body of Christ as they grow in their faith.</w:t>
      </w:r>
      <w:r w:rsidR="00BD6D4D">
        <w:t xml:space="preserve"> (</w:t>
      </w:r>
      <w:r w:rsidR="00BD6D4D" w:rsidRPr="00BD6D4D">
        <w:t>Ephesians 4:11)</w:t>
      </w:r>
    </w:p>
    <w:p w:rsidR="00633340" w:rsidRDefault="00633340">
      <w:r>
        <w:t>6. ENCOURAGEMENT/EXHORTATION-Ability to reassure, strengthen and affirm those who are discouraged or wavering in their faith in such a way that they feel helped and healed.</w:t>
      </w:r>
      <w:r w:rsidR="00BD6D4D">
        <w:t xml:space="preserve"> (Romans 12:8)</w:t>
      </w:r>
    </w:p>
    <w:p w:rsidR="00633340" w:rsidRDefault="00633340">
      <w:r>
        <w:t>7. HOSPITALITY-The divine enablement to care for new or needy people by providing fellowship, food, and shelter.</w:t>
      </w:r>
      <w:r w:rsidR="00BD6D4D">
        <w:t xml:space="preserve"> (1 Peter 4:9)</w:t>
      </w:r>
    </w:p>
    <w:p w:rsidR="00633340" w:rsidRDefault="00633340">
      <w:r>
        <w:t xml:space="preserve">8. LEADERSHIP- The divine enablement to attract, </w:t>
      </w:r>
      <w:proofErr w:type="gramStart"/>
      <w:r>
        <w:t>lead</w:t>
      </w:r>
      <w:proofErr w:type="gramEnd"/>
      <w:r>
        <w:t>, and motivate people to accomplish the work of the ministry.</w:t>
      </w:r>
      <w:r w:rsidR="00BD6D4D" w:rsidRPr="00BD6D4D">
        <w:t xml:space="preserve"> (Romans 12:8)</w:t>
      </w:r>
    </w:p>
    <w:p w:rsidR="00633340" w:rsidRDefault="00BD6D4D">
      <w:r>
        <w:t>9. MERCY</w:t>
      </w:r>
      <w:r w:rsidR="00633340">
        <w:t xml:space="preserve">- The divine enablement to minister cheerfully and appropriately to people who are suffering. To feel </w:t>
      </w:r>
      <w:r>
        <w:t>sympathy with the misery of another.</w:t>
      </w:r>
      <w:r w:rsidRPr="00BD6D4D">
        <w:t xml:space="preserve"> (Romans 12:8)</w:t>
      </w:r>
    </w:p>
    <w:p w:rsidR="00BD6D4D" w:rsidRDefault="00BD6D4D">
      <w:r>
        <w:t>10. ADMINISTRATION/GOVERNMENTS- The special ability to plan, execute and achieve procedures that increase the church’s organizational effectiveness. (1 Corinthians 12:28</w:t>
      </w:r>
      <w:r w:rsidRPr="00BD6D4D">
        <w:t>)</w:t>
      </w:r>
    </w:p>
    <w:p w:rsidR="00BD6D4D" w:rsidRDefault="00BD6D4D">
      <w:r>
        <w:t>11. GIVING-More than the pocketbook, but giving of oneself. Ability to contribute money and material resources to the work of the Lord with cheerfulness and liberality. The motivation behind the giving is to advance the work of the Lord.</w:t>
      </w:r>
      <w:r w:rsidRPr="00BD6D4D">
        <w:t xml:space="preserve"> (Romans 12:8)</w:t>
      </w:r>
    </w:p>
    <w:p w:rsidR="00BD6D4D" w:rsidRPr="00773CD3" w:rsidRDefault="00BD6D4D">
      <w:r>
        <w:t>12. HELPS- The divine enablement to attach spiritual value to the accomplishment of physical tasks within the Body of Christ.</w:t>
      </w:r>
      <w:r w:rsidRPr="00BD6D4D">
        <w:t xml:space="preserve"> (1 C</w:t>
      </w:r>
      <w:r>
        <w:t>orinthians 12:28</w:t>
      </w:r>
      <w:r w:rsidRPr="00BD6D4D">
        <w:t>)</w:t>
      </w:r>
    </w:p>
    <w:sectPr w:rsidR="00BD6D4D" w:rsidRPr="0077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0A"/>
    <w:rsid w:val="00633340"/>
    <w:rsid w:val="006802ED"/>
    <w:rsid w:val="00773CD3"/>
    <w:rsid w:val="00A7010A"/>
    <w:rsid w:val="00BD6D4D"/>
    <w:rsid w:val="00EB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B42C-D5DB-4CE3-A440-4FEE36FB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cp:lastPrinted>2016-11-01T18:25:00Z</cp:lastPrinted>
  <dcterms:created xsi:type="dcterms:W3CDTF">2016-10-20T23:43:00Z</dcterms:created>
  <dcterms:modified xsi:type="dcterms:W3CDTF">2016-11-01T18:27:00Z</dcterms:modified>
</cp:coreProperties>
</file>