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C" w:rsidRPr="00B807A4" w:rsidRDefault="00864FFC">
      <w:pPr>
        <w:rPr>
          <w:sz w:val="24"/>
          <w:szCs w:val="24"/>
        </w:rPr>
      </w:pPr>
      <w:r w:rsidRPr="00B807A4">
        <w:rPr>
          <w:sz w:val="24"/>
          <w:szCs w:val="24"/>
        </w:rPr>
        <w:t>Lesson 12; Part 4</w:t>
      </w:r>
    </w:p>
    <w:p w:rsidR="00D448AB" w:rsidRPr="00B807A4" w:rsidRDefault="00D448AB">
      <w:pPr>
        <w:rPr>
          <w:sz w:val="24"/>
          <w:szCs w:val="24"/>
        </w:rPr>
      </w:pPr>
      <w:r w:rsidRPr="00B807A4">
        <w:rPr>
          <w:sz w:val="24"/>
          <w:szCs w:val="24"/>
        </w:rPr>
        <w:t>The Wife’s Responsibilities to Her Husband</w:t>
      </w:r>
    </w:p>
    <w:p w:rsidR="00D448AB" w:rsidRPr="00B807A4" w:rsidRDefault="00D448AB">
      <w:pPr>
        <w:rPr>
          <w:sz w:val="24"/>
          <w:szCs w:val="24"/>
        </w:rPr>
      </w:pPr>
      <w:r w:rsidRPr="00B807A4">
        <w:rPr>
          <w:sz w:val="24"/>
          <w:szCs w:val="24"/>
        </w:rPr>
        <w:t>1. A wife must _________________________________ her husband. (Ephesians 5:33).</w:t>
      </w:r>
    </w:p>
    <w:p w:rsidR="00D448AB" w:rsidRPr="00B807A4" w:rsidRDefault="00D448AB">
      <w:pPr>
        <w:rPr>
          <w:sz w:val="24"/>
          <w:szCs w:val="24"/>
        </w:rPr>
      </w:pPr>
      <w:r w:rsidRPr="00B807A4">
        <w:rPr>
          <w:sz w:val="24"/>
          <w:szCs w:val="24"/>
        </w:rPr>
        <w:t>2. A wife should ______________________________ to her husband, “as it is fit in the Lord.” (Colossians 3:18). This means if the husband asks her to go against God’s word, she is to obey God and not man.</w:t>
      </w:r>
    </w:p>
    <w:p w:rsidR="00D448AB" w:rsidRPr="00B807A4" w:rsidRDefault="00D448AB">
      <w:pPr>
        <w:rPr>
          <w:sz w:val="24"/>
          <w:szCs w:val="24"/>
        </w:rPr>
      </w:pPr>
      <w:r w:rsidRPr="00B807A4">
        <w:rPr>
          <w:sz w:val="24"/>
          <w:szCs w:val="24"/>
        </w:rPr>
        <w:t xml:space="preserve">3. Proverbs 31:12 tells us that a wife should do _________________________ and not ________________________ to her husband ALL the days of her life. </w:t>
      </w:r>
    </w:p>
    <w:p w:rsidR="00D448AB" w:rsidRPr="00B807A4" w:rsidRDefault="00D448AB">
      <w:pPr>
        <w:rPr>
          <w:sz w:val="24"/>
          <w:szCs w:val="24"/>
        </w:rPr>
      </w:pPr>
      <w:r w:rsidRPr="00B807A4">
        <w:rPr>
          <w:sz w:val="24"/>
          <w:szCs w:val="24"/>
        </w:rPr>
        <w:t>4. Proverbs 21: 19 states that it is better to dwell in the wilderness than with a _____________________________ and an _______________________________________ woman.</w:t>
      </w:r>
    </w:p>
    <w:p w:rsidR="00D448AB" w:rsidRPr="00B807A4" w:rsidRDefault="00D448AB">
      <w:pPr>
        <w:rPr>
          <w:sz w:val="24"/>
          <w:szCs w:val="24"/>
        </w:rPr>
      </w:pPr>
      <w:r w:rsidRPr="00B807A4">
        <w:rPr>
          <w:sz w:val="24"/>
          <w:szCs w:val="24"/>
        </w:rPr>
        <w:t xml:space="preserve">5. Read 1 Peter 3: 1-6. How does a submissive nature bring an unbelieving husband to the Lord? (1 Peter 3: 4) </w:t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</w:r>
      <w:r w:rsidR="00B807A4">
        <w:rPr>
          <w:sz w:val="24"/>
          <w:szCs w:val="24"/>
        </w:rPr>
        <w:softHyphen/>
        <w:t>__________________________________________________________________</w:t>
      </w:r>
      <w:bookmarkStart w:id="0" w:name="_GoBack"/>
      <w:bookmarkEnd w:id="0"/>
    </w:p>
    <w:p w:rsidR="00D448AB" w:rsidRPr="00B807A4" w:rsidRDefault="00D448AB">
      <w:pPr>
        <w:rPr>
          <w:sz w:val="24"/>
          <w:szCs w:val="24"/>
        </w:rPr>
      </w:pPr>
    </w:p>
    <w:sectPr w:rsidR="00D448AB" w:rsidRPr="00B8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B"/>
    <w:rsid w:val="004D0E6C"/>
    <w:rsid w:val="00864FFC"/>
    <w:rsid w:val="00B807A4"/>
    <w:rsid w:val="00D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34DD-13DF-44F1-9B15-E9503B4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2017-01-13T17:53:00Z</dcterms:created>
  <dcterms:modified xsi:type="dcterms:W3CDTF">2017-02-02T17:06:00Z</dcterms:modified>
</cp:coreProperties>
</file>