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C" w:rsidRDefault="00D56D75">
      <w:r>
        <w:t>Lesson 12; Part 6</w:t>
      </w:r>
      <w:r w:rsidR="004E6F29">
        <w:t>-A</w:t>
      </w:r>
      <w:r>
        <w:t>: Singles</w:t>
      </w:r>
      <w:r w:rsidR="004E6F29">
        <w:t xml:space="preserve"> and Single Parents</w:t>
      </w:r>
    </w:p>
    <w:p w:rsidR="00132C0D" w:rsidRDefault="00132C0D"/>
    <w:p w:rsidR="00132C0D" w:rsidRDefault="00132C0D">
      <w:r w:rsidRPr="00132C0D">
        <w:t>Paul says there are benefits to being single as singles can focus on spiritual matters rather than marital issues. (See 1 Corinthians 7; Matthew 19:12.) By the same token, God knows that singleness can be difficult. Thus, He created Eve for Adam and p</w:t>
      </w:r>
      <w:r>
        <w:t>ermits the gift of marriage, and He</w:t>
      </w:r>
      <w:r w:rsidRPr="00132C0D">
        <w:t xml:space="preserve"> offers special consideration to those who are without a mate and to those who are raising children alone.</w:t>
      </w:r>
      <w:bookmarkStart w:id="0" w:name="_GoBack"/>
      <w:bookmarkEnd w:id="0"/>
    </w:p>
    <w:p w:rsidR="00D56D75" w:rsidRDefault="00D56D75"/>
    <w:p w:rsidR="00D56D75" w:rsidRDefault="00D56D75">
      <w:r>
        <w:t>1. Who becomes the husband of a single woman? (Isaiah 54:4-6) _______________________________.</w:t>
      </w:r>
    </w:p>
    <w:p w:rsidR="00D56D75" w:rsidRDefault="00D56D75">
      <w:r>
        <w:t>2. Who promises to be a father to fatherless children? (Psalm 68:5) ___________________________.</w:t>
      </w:r>
    </w:p>
    <w:p w:rsidR="00D56D75" w:rsidRDefault="00D56D75">
      <w:r>
        <w:t xml:space="preserve">3. The Lord is very concerned about the widow and single parent. </w:t>
      </w:r>
    </w:p>
    <w:p w:rsidR="00D56D75" w:rsidRDefault="00D56D75">
      <w:r>
        <w:tab/>
        <w:t>He will ________________________________ her. (Psalm 146:9)</w:t>
      </w:r>
    </w:p>
    <w:p w:rsidR="00D56D75" w:rsidRDefault="00D56D75">
      <w:r>
        <w:tab/>
        <w:t>He will be _____________________________ to her. (Psalm 34:18).</w:t>
      </w:r>
    </w:p>
    <w:p w:rsidR="00D56D75" w:rsidRDefault="00D56D75">
      <w:r>
        <w:tab/>
        <w:t>He will ______________________________ her when she prays. (Exodus 22:22-24)</w:t>
      </w:r>
    </w:p>
    <w:p w:rsidR="004E6F29" w:rsidRDefault="004E6F29"/>
    <w:sectPr w:rsidR="004E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5"/>
    <w:rsid w:val="00132C0D"/>
    <w:rsid w:val="004D0E6C"/>
    <w:rsid w:val="004E6F29"/>
    <w:rsid w:val="00D43427"/>
    <w:rsid w:val="00D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225BF-3B0F-4001-974B-854660E8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2017-01-13T18:11:00Z</dcterms:created>
  <dcterms:modified xsi:type="dcterms:W3CDTF">2017-03-05T14:35:00Z</dcterms:modified>
</cp:coreProperties>
</file>