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A3" w:rsidRDefault="009C0E04">
      <w:bookmarkStart w:id="0" w:name="_GoBack"/>
      <w:bookmarkEnd w:id="0"/>
      <w:r>
        <w:t>Lesson 14: Knowing God’s Will</w:t>
      </w:r>
    </w:p>
    <w:p w:rsidR="009C0E04" w:rsidRDefault="009C0E04">
      <w:r>
        <w:t>Introduction</w:t>
      </w:r>
    </w:p>
    <w:p w:rsidR="002A6942" w:rsidRDefault="002A6942">
      <w:r>
        <w:t>“I beseech you therefore, brethren, by the mercies of God, that ye present your bodies a living sacrifice, holy, acceptable unto God, which is your reasonable service. And be not conformed to this world: but be</w:t>
      </w:r>
      <w:r w:rsidR="00625D01">
        <w:t xml:space="preserve"> ye transformed by the renewing of your </w:t>
      </w:r>
      <w:proofErr w:type="gramStart"/>
      <w:r w:rsidR="00625D01">
        <w:t>mind, that</w:t>
      </w:r>
      <w:proofErr w:type="gramEnd"/>
      <w:r w:rsidR="00625D01">
        <w:t xml:space="preserve"> ye may prove what is that good, and acceptable, and perfect will of God.” (Romans 12:1-2)</w:t>
      </w:r>
    </w:p>
    <w:p w:rsidR="009C0E04" w:rsidRDefault="009C0E04">
      <w:r>
        <w:t>We have an obligation to seek out and obey God’s will in our lives. There are two extremes for us in this life. One is to do the will of God and the other is not to do the will of God. Every day we are faced with making choices. We have the wisdom of God available to us through His Word to be able to make the right choices. Sometimes the right choice is very obvious. Sometimes it is not. In such cases, it is important that we seek the Lord for His guidance. The Lord promises that if we acknowledge Him n everything we do, whether it be small or large, significant or insignificant, He will direct our steps. (Proverbs 3:6).</w:t>
      </w:r>
    </w:p>
    <w:p w:rsidR="00625D01" w:rsidRDefault="00625D01"/>
    <w:p w:rsidR="00625D01" w:rsidRDefault="00625D01">
      <w:r>
        <w:t xml:space="preserve">God Wants Us </w:t>
      </w:r>
      <w:r w:rsidR="001F02B6">
        <w:t>to</w:t>
      </w:r>
      <w:r>
        <w:t xml:space="preserve"> Know His Will</w:t>
      </w:r>
    </w:p>
    <w:p w:rsidR="00625D01" w:rsidRDefault="00625D01">
      <w:r>
        <w:t>1. God wants us to __________________________________ His will. (Ephesians 5:17)</w:t>
      </w:r>
    </w:p>
    <w:p w:rsidR="00625D01" w:rsidRDefault="00625D01">
      <w:r>
        <w:t>2. His commandments are neither _______________________</w:t>
      </w:r>
      <w:r w:rsidR="006C3228">
        <w:t>__ from us, neither are they out</w:t>
      </w:r>
      <w:r>
        <w:t xml:space="preserve"> of our reach. (Deuteronomy 30:11)</w:t>
      </w:r>
    </w:p>
    <w:p w:rsidR="00625D01" w:rsidRDefault="00625D01">
      <w:r>
        <w:t xml:space="preserve">3. Paul writes in Colossians 1:9-10 that we might be filled with </w:t>
      </w:r>
      <w:r w:rsidR="006C3228">
        <w:t>the _</w:t>
      </w:r>
      <w:r>
        <w:t>___________</w:t>
      </w:r>
      <w:r w:rsidR="006C3228">
        <w:t>___________</w:t>
      </w:r>
      <w:r>
        <w:t xml:space="preserve">_______ of </w:t>
      </w:r>
      <w:r w:rsidR="006C3228">
        <w:t>His _______________________</w:t>
      </w:r>
      <w:r>
        <w:t>_____ in all wisdom and spiritual ______</w:t>
      </w:r>
      <w:r w:rsidR="006C3228">
        <w:t>_____________</w:t>
      </w:r>
      <w:r>
        <w:t>__________.</w:t>
      </w:r>
    </w:p>
    <w:p w:rsidR="00625D01" w:rsidRDefault="00625D01">
      <w:r>
        <w:t>4.  Who is it that causes us both to will and to do His good pleasure? (Philippians 2:13) __________________________________.</w:t>
      </w:r>
    </w:p>
    <w:p w:rsidR="00625D01" w:rsidRDefault="00625D01">
      <w:r>
        <w:t>5.  God promis</w:t>
      </w:r>
      <w:r w:rsidR="006C3228">
        <w:t>es to ________________________</w:t>
      </w:r>
      <w:r>
        <w:t>_____ us and ________________________________ us in the way we should go. (Psalm 32:8)</w:t>
      </w:r>
    </w:p>
    <w:p w:rsidR="00625D01" w:rsidRDefault="00625D01">
      <w:r>
        <w:t>6.  God promises eternal life</w:t>
      </w:r>
      <w:r w:rsidR="001F02B6">
        <w:t xml:space="preserve"> to the one who does what? (1 John 2:17).</w:t>
      </w:r>
      <w:r w:rsidR="006C3228">
        <w:t xml:space="preserve"> </w:t>
      </w:r>
      <w:r w:rsidR="001F02B6">
        <w:t>__________</w:t>
      </w:r>
      <w:r w:rsidR="006C3228">
        <w:t>__________</w:t>
      </w:r>
      <w:r w:rsidR="001F02B6">
        <w:t>_____________________________</w:t>
      </w:r>
    </w:p>
    <w:sectPr w:rsidR="0062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04"/>
    <w:rsid w:val="000C48A3"/>
    <w:rsid w:val="001F02B6"/>
    <w:rsid w:val="002A6942"/>
    <w:rsid w:val="00625D01"/>
    <w:rsid w:val="006C3228"/>
    <w:rsid w:val="009C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C922E-613E-4C8B-9E14-9C7DCA45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dcterms:created xsi:type="dcterms:W3CDTF">2017-04-14T21:23:00Z</dcterms:created>
  <dcterms:modified xsi:type="dcterms:W3CDTF">2017-04-30T13:24:00Z</dcterms:modified>
</cp:coreProperties>
</file>