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1D" w:rsidRDefault="00895179">
      <w:r>
        <w:t>Lesson 19: Part 2-B</w:t>
      </w:r>
    </w:p>
    <w:p w:rsidR="00895179" w:rsidRDefault="00895179"/>
    <w:p w:rsidR="00895179" w:rsidRDefault="00895179">
      <w:r>
        <w:t>4.  In 1 Peter 2:1 we are told to lay aside or rid ourselves of five things. What are they? ________________________, _______________________________, ________________________, _________________________________, _____________________________, and __________________________________________.</w:t>
      </w:r>
    </w:p>
    <w:p w:rsidR="00895179" w:rsidRDefault="00895179"/>
    <w:p w:rsidR="00895179" w:rsidRDefault="00895179">
      <w:r>
        <w:t>5. Who are the unrighteous that cannot enter the kingdom of God? (1 Corinthians 6:9-11)</w:t>
      </w:r>
    </w:p>
    <w:p w:rsidR="00895179" w:rsidRDefault="00895179">
      <w:r>
        <w:t>__________________________, ____________________________, ___________________________, _____________________________________, ___________________________________,  ___________________________, ___________________________, _____________________________, ____________________________________, nor __________________________________.</w:t>
      </w:r>
    </w:p>
    <w:p w:rsidR="00895179" w:rsidRDefault="00895179">
      <w:r>
        <w:t>If you have been guilty of any of the above, how were you changed? (1 Corinthians 6:11) __________________________________________________________________________________________________________________________________________________________________________</w:t>
      </w:r>
    </w:p>
    <w:p w:rsidR="00895179" w:rsidRDefault="00895179"/>
    <w:p w:rsidR="00895179" w:rsidRDefault="00895179">
      <w:bookmarkStart w:id="0" w:name="_GoBack"/>
      <w:bookmarkEnd w:id="0"/>
    </w:p>
    <w:sectPr w:rsidR="0089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79"/>
    <w:rsid w:val="00895179"/>
    <w:rsid w:val="00926004"/>
    <w:rsid w:val="00B611EF"/>
    <w:rsid w:val="00C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5A63"/>
  <w15:chartTrackingRefBased/>
  <w15:docId w15:val="{DDBD9F88-204B-4D9E-868F-25E9A57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2017-11-23T00:57:00Z</dcterms:created>
  <dcterms:modified xsi:type="dcterms:W3CDTF">2017-11-23T02:15:00Z</dcterms:modified>
</cp:coreProperties>
</file>