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Pr="007557AD" w:rsidRDefault="001A3F21">
      <w:pPr>
        <w:rPr>
          <w:sz w:val="24"/>
          <w:szCs w:val="24"/>
        </w:rPr>
      </w:pPr>
      <w:r w:rsidRPr="007557AD">
        <w:rPr>
          <w:sz w:val="24"/>
          <w:szCs w:val="24"/>
        </w:rPr>
        <w:t>Lesson 2: YOUR NEW LIFE</w:t>
      </w:r>
    </w:p>
    <w:p w:rsidR="001A3F21" w:rsidRPr="007557AD" w:rsidRDefault="001A3F21">
      <w:pPr>
        <w:rPr>
          <w:sz w:val="24"/>
          <w:szCs w:val="24"/>
        </w:rPr>
      </w:pPr>
      <w:r w:rsidRPr="007557AD">
        <w:rPr>
          <w:sz w:val="24"/>
          <w:szCs w:val="24"/>
        </w:rPr>
        <w:t>Part 4: BECOMING FAMILIAR WITH WORSHIP</w:t>
      </w:r>
    </w:p>
    <w:p w:rsidR="001A3F21" w:rsidRPr="007557AD" w:rsidRDefault="001A3F21">
      <w:pPr>
        <w:rPr>
          <w:sz w:val="24"/>
          <w:szCs w:val="24"/>
        </w:rPr>
      </w:pPr>
      <w:r w:rsidRPr="007557AD">
        <w:rPr>
          <w:sz w:val="24"/>
          <w:szCs w:val="24"/>
        </w:rPr>
        <w:t>Memorize: “Therefore if any man be in Christ, he is a new creature: old things are passed away; behold, all things are become new.” 2 Corinthians 5:17</w:t>
      </w:r>
    </w:p>
    <w:p w:rsidR="001A3F21" w:rsidRPr="007557AD" w:rsidRDefault="001A3F21">
      <w:pPr>
        <w:rPr>
          <w:sz w:val="24"/>
          <w:szCs w:val="24"/>
        </w:rPr>
      </w:pP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 xml:space="preserve">1. Psalm 150:3-5 tells us to worship the Lord with all kinds of ____________________________ such as trumpets, </w:t>
      </w:r>
      <w:proofErr w:type="spellStart"/>
      <w:r w:rsidRPr="007557AD">
        <w:rPr>
          <w:sz w:val="24"/>
          <w:szCs w:val="24"/>
        </w:rPr>
        <w:t>timbrels</w:t>
      </w:r>
      <w:proofErr w:type="spellEnd"/>
      <w:r w:rsidRPr="007557AD">
        <w:rPr>
          <w:sz w:val="24"/>
          <w:szCs w:val="24"/>
        </w:rPr>
        <w:t>, harps, organs, and loud cymbals.</w:t>
      </w:r>
    </w:p>
    <w:p w:rsidR="001A3F21" w:rsidRPr="007557AD" w:rsidRDefault="001A3F21" w:rsidP="001A3F21">
      <w:pPr>
        <w:rPr>
          <w:sz w:val="24"/>
          <w:szCs w:val="24"/>
        </w:rPr>
      </w:pP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>2. Psalm 98:4 instructs us to make a joyful _________________________ unto the LORD.</w:t>
      </w:r>
    </w:p>
    <w:p w:rsidR="001A3F21" w:rsidRPr="007557AD" w:rsidRDefault="001A3F21" w:rsidP="001A3F21">
      <w:pPr>
        <w:rPr>
          <w:sz w:val="24"/>
          <w:szCs w:val="24"/>
        </w:rPr>
      </w:pPr>
      <w:bookmarkStart w:id="0" w:name="_GoBack"/>
      <w:bookmarkEnd w:id="0"/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 xml:space="preserve">3. Psalm 134:2 </w:t>
      </w:r>
      <w:r w:rsidR="007557AD">
        <w:rPr>
          <w:sz w:val="24"/>
          <w:szCs w:val="24"/>
        </w:rPr>
        <w:t xml:space="preserve">“Lift up </w:t>
      </w:r>
      <w:proofErr w:type="spellStart"/>
      <w:r w:rsidR="007557AD">
        <w:rPr>
          <w:sz w:val="24"/>
          <w:szCs w:val="24"/>
        </w:rPr>
        <w:t>your</w:t>
      </w:r>
      <w:proofErr w:type="spellEnd"/>
      <w:r w:rsidR="007557AD">
        <w:rPr>
          <w:sz w:val="24"/>
          <w:szCs w:val="24"/>
        </w:rPr>
        <w:t xml:space="preserve"> </w:t>
      </w:r>
      <w:r w:rsidRPr="007557AD">
        <w:rPr>
          <w:sz w:val="24"/>
          <w:szCs w:val="24"/>
        </w:rPr>
        <w:t>____________________ in the sanctuary, and bless the LORD.”</w:t>
      </w:r>
    </w:p>
    <w:p w:rsidR="001A3F21" w:rsidRPr="007557AD" w:rsidRDefault="001A3F21" w:rsidP="001A3F21">
      <w:pPr>
        <w:rPr>
          <w:sz w:val="24"/>
          <w:szCs w:val="24"/>
        </w:rPr>
      </w:pP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>4.  Psalm 47:1 “___________________________ your hands, all ye people, shout unto God with voice of triumph.”</w:t>
      </w:r>
    </w:p>
    <w:p w:rsidR="001A3F21" w:rsidRPr="007557AD" w:rsidRDefault="001A3F21" w:rsidP="001A3F21">
      <w:pPr>
        <w:rPr>
          <w:sz w:val="24"/>
          <w:szCs w:val="24"/>
        </w:rPr>
      </w:pP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>5.  Psalm 149:3 “Let them praise His name in the ___________________________________.”</w:t>
      </w:r>
    </w:p>
    <w:p w:rsidR="001A3F21" w:rsidRPr="007557AD" w:rsidRDefault="001A3F21" w:rsidP="001A3F21">
      <w:pPr>
        <w:rPr>
          <w:sz w:val="24"/>
          <w:szCs w:val="24"/>
        </w:rPr>
      </w:pP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 xml:space="preserve">6. 2 Chronicles 20:19 “And the Levites… ____________________________ up to praise the LORD God of Israel with a loud voice on high.” </w:t>
      </w: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 xml:space="preserve"> </w:t>
      </w:r>
    </w:p>
    <w:p w:rsidR="001A3F21" w:rsidRPr="007557AD" w:rsidRDefault="001A3F21" w:rsidP="001A3F21">
      <w:pPr>
        <w:rPr>
          <w:sz w:val="24"/>
          <w:szCs w:val="24"/>
        </w:rPr>
      </w:pPr>
      <w:r w:rsidRPr="007557AD">
        <w:rPr>
          <w:sz w:val="24"/>
          <w:szCs w:val="24"/>
        </w:rPr>
        <w:t xml:space="preserve">7. Revelation 19:1, 6 “…I heard a great ________________________ of much ______________________ in heaven, saying Alleluia… And I heard as it were the voice of a great multitude, and as the voice of many waters, and as the voice of mighty </w:t>
      </w:r>
      <w:proofErr w:type="spellStart"/>
      <w:r w:rsidRPr="007557AD">
        <w:rPr>
          <w:sz w:val="24"/>
          <w:szCs w:val="24"/>
        </w:rPr>
        <w:t>thunderings</w:t>
      </w:r>
      <w:proofErr w:type="spellEnd"/>
      <w:r w:rsidRPr="007557AD">
        <w:rPr>
          <w:sz w:val="24"/>
          <w:szCs w:val="24"/>
        </w:rPr>
        <w:t>, saying Alleluia…”</w:t>
      </w:r>
    </w:p>
    <w:sectPr w:rsidR="001A3F21" w:rsidRPr="0075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21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3F2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57AD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5F2B-46C3-4C14-A856-57514709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2016-02-27T15:53:00Z</dcterms:created>
  <dcterms:modified xsi:type="dcterms:W3CDTF">2016-02-28T13:50:00Z</dcterms:modified>
</cp:coreProperties>
</file>