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A039" w14:textId="5D4E822B" w:rsidR="00BD111D" w:rsidRDefault="00F920EC">
      <w:r>
        <w:t xml:space="preserve">Answers: </w:t>
      </w:r>
      <w:r w:rsidR="005A2C16">
        <w:t>Lesson 20; Part 6: God Revealed as he Holy Spirt in Jesus</w:t>
      </w:r>
    </w:p>
    <w:p w14:paraId="27E49AAB" w14:textId="77777777" w:rsidR="00A34A80" w:rsidRDefault="00A34A80"/>
    <w:p w14:paraId="28548034" w14:textId="080E4CF2" w:rsidR="005A2C16" w:rsidRDefault="005A2C16">
      <w:r>
        <w:t xml:space="preserve">1.  Before Jesus ascended into heaven, He told His disciples that the Comforter would come in His place.  Who is the Comforter? (John 14:18) </w:t>
      </w:r>
      <w:r w:rsidR="004B1293">
        <w:t xml:space="preserve"> </w:t>
      </w:r>
      <w:r>
        <w:t xml:space="preserve"> ______________________________________.</w:t>
      </w:r>
    </w:p>
    <w:p w14:paraId="27AA8395" w14:textId="77777777" w:rsidR="00A34A80" w:rsidRDefault="00A34A80"/>
    <w:p w14:paraId="4CC70808" w14:textId="5386B049" w:rsidR="005A2C16" w:rsidRDefault="005A2C16">
      <w:r>
        <w:t>2.  What is the mystery that has been hid from ages? (Colossians 1:26-27)   ______________________.</w:t>
      </w:r>
    </w:p>
    <w:p w14:paraId="7125D375" w14:textId="77777777" w:rsidR="00A34A80" w:rsidRDefault="00A34A80"/>
    <w:p w14:paraId="0A8BFD24" w14:textId="532E21C5" w:rsidR="005A2C16" w:rsidRDefault="005A2C16">
      <w:r>
        <w:t>3.  Who abides in us? (1 John 3:23-24) ___________________________________.</w:t>
      </w:r>
    </w:p>
    <w:p w14:paraId="2BD25C8F" w14:textId="77777777" w:rsidR="00A34A80" w:rsidRDefault="00A34A80"/>
    <w:p w14:paraId="625CB64F" w14:textId="77777777" w:rsidR="00A34A80" w:rsidRDefault="005A2C16">
      <w:r>
        <w:t xml:space="preserve">4.  Who lives in us? (Galatians 2:20) _________________________ </w:t>
      </w:r>
    </w:p>
    <w:p w14:paraId="377B0693" w14:textId="40359332" w:rsidR="005A2C16" w:rsidRDefault="005A2C16">
      <w:bookmarkStart w:id="0" w:name="_GoBack"/>
      <w:bookmarkEnd w:id="0"/>
      <w:r>
        <w:t>The Holy Ghost, the Spirt of the Son and the Spirt of the Father are synonymous (have the same meaning).</w:t>
      </w:r>
    </w:p>
    <w:p w14:paraId="05B80D99" w14:textId="77777777" w:rsidR="005A2C16" w:rsidRDefault="005A2C16"/>
    <w:p w14:paraId="00EE520B" w14:textId="77777777" w:rsidR="005A2C16" w:rsidRDefault="005A2C16">
      <w:r>
        <w:t>Comments</w:t>
      </w:r>
    </w:p>
    <w:p w14:paraId="51CE30F5" w14:textId="77777777" w:rsidR="005A2C16" w:rsidRDefault="005A2C16">
      <w:r>
        <w:t>Whether God is manifested as the Father, the source of all things, or the Son as our Savior, or the Holy Ghost in the heart of a believer, it does not make Him three eternal Gods. It is only revealing the different functions or manifestations of the one true God to bring about salvation.</w:t>
      </w:r>
    </w:p>
    <w:sectPr w:rsidR="005A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6"/>
    <w:rsid w:val="004B1293"/>
    <w:rsid w:val="005A2C16"/>
    <w:rsid w:val="00926004"/>
    <w:rsid w:val="00A34A80"/>
    <w:rsid w:val="00AE3CA8"/>
    <w:rsid w:val="00B611EF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6AEA"/>
  <w15:chartTrackingRefBased/>
  <w15:docId w15:val="{901184B7-3688-4369-9807-F1412DF2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2018-01-04T02:20:00Z</dcterms:created>
  <dcterms:modified xsi:type="dcterms:W3CDTF">2018-02-03T23:34:00Z</dcterms:modified>
</cp:coreProperties>
</file>