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A3" w:rsidRDefault="00325601">
      <w:r>
        <w:t>Lesson 1</w:t>
      </w:r>
      <w:r w:rsidR="00551E12">
        <w:t xml:space="preserve">4; Part 5 </w:t>
      </w:r>
      <w:r w:rsidR="00856401">
        <w:t>When God Permits</w:t>
      </w:r>
      <w:r>
        <w:t xml:space="preserve"> Adversity</w:t>
      </w:r>
      <w:bookmarkStart w:id="0" w:name="_GoBack"/>
      <w:bookmarkEnd w:id="0"/>
    </w:p>
    <w:p w:rsidR="00325601" w:rsidRDefault="00325601">
      <w:r>
        <w:t>Some believe that you are in God’s will when everything is going right and that you are not in God’s will when there are problems. This is not always true.  A good example is found in the Old Testament in the life of a man named Jo</w:t>
      </w:r>
      <w:r w:rsidR="000E7E8B">
        <w:t xml:space="preserve">b. (See Job, chapters 1 and 2.) </w:t>
      </w:r>
      <w:r>
        <w:t>He was wealthy, had a beaut</w:t>
      </w:r>
      <w:r w:rsidR="000E7E8B">
        <w:t>iful family and loved God with all his heart, y</w:t>
      </w:r>
      <w:r>
        <w:t>et God allowed him to lose his wealth, his children, and his health. Job’s three friends accused him of doing something wrong because of th</w:t>
      </w:r>
      <w:r w:rsidR="000E7E8B">
        <w:t>e severe problems that he had, yet J</w:t>
      </w:r>
      <w:r>
        <w:t>ob was in the will of God the entire time. However, Job continued to love and worship God in the midst of his suffering.</w:t>
      </w:r>
    </w:p>
    <w:p w:rsidR="00325601" w:rsidRDefault="000E7E8B">
      <w:r>
        <w:t xml:space="preserve">Sometimes, </w:t>
      </w:r>
      <w:r w:rsidR="003B2256">
        <w:t>God allows us to go through problems to help us be better equipped for our Christian walk.</w:t>
      </w:r>
    </w:p>
    <w:p w:rsidR="000E7E8B" w:rsidRDefault="000E7E8B"/>
    <w:p w:rsidR="003B2256" w:rsidRDefault="00551E12">
      <w:r>
        <w:t xml:space="preserve">1.  </w:t>
      </w:r>
      <w:r w:rsidR="003B2256">
        <w:t>The testing of you faith develops _</w:t>
      </w:r>
      <w:r>
        <w:t xml:space="preserve">_____________________________ </w:t>
      </w:r>
      <w:r w:rsidR="003B2256">
        <w:t>(James 1:3)</w:t>
      </w:r>
      <w:r>
        <w:t>.</w:t>
      </w:r>
    </w:p>
    <w:p w:rsidR="003B2256" w:rsidRDefault="003B2256">
      <w:r>
        <w:t>2.  There are many times that God will allow us to experience problems in order to remove a condition in our lives. In this way we are purified by affliction. Where does God purify us? (Isaiah 48:10) _______________________________________</w:t>
      </w:r>
      <w:r w:rsidR="000E7E8B">
        <w:t>__________________.</w:t>
      </w:r>
    </w:p>
    <w:p w:rsidR="003B2256" w:rsidRDefault="003B2256"/>
    <w:p w:rsidR="003B2256" w:rsidRDefault="003B2256">
      <w:r>
        <w:t>3. The trial of our faith is more preciou</w:t>
      </w:r>
      <w:r w:rsidR="000E7E8B">
        <w:t>s than __________</w:t>
      </w:r>
      <w:r w:rsidR="00551E12">
        <w:t>______________</w:t>
      </w:r>
      <w:r w:rsidR="000E7E8B">
        <w:t xml:space="preserve"> </w:t>
      </w:r>
      <w:r>
        <w:t>(1 Peter 1:7)</w:t>
      </w:r>
      <w:r w:rsidR="00551E12">
        <w:t>.</w:t>
      </w:r>
    </w:p>
    <w:p w:rsidR="003B2256" w:rsidRDefault="003B2256"/>
    <w:p w:rsidR="003B2256" w:rsidRDefault="003B2256">
      <w:r>
        <w:t>4. It is important to maintain a positive attitude and to remember all things are working together for ____________________________________________ (Romans 8:28)</w:t>
      </w:r>
      <w:r w:rsidR="000E7E8B">
        <w:t>.</w:t>
      </w:r>
    </w:p>
    <w:p w:rsidR="003B2256" w:rsidRDefault="003B2256"/>
    <w:p w:rsidR="000C3BB9" w:rsidRDefault="003B2256">
      <w:r>
        <w:t>5.  What are we told to do when adversity comes to us?</w:t>
      </w:r>
      <w:r w:rsidR="00551E12">
        <w:t xml:space="preserve"> ___________________________________________ (1 Peter 4:12-13</w:t>
      </w:r>
      <w:r>
        <w:t>)</w:t>
      </w:r>
      <w:r w:rsidR="00551E12">
        <w:t>.</w:t>
      </w:r>
    </w:p>
    <w:p w:rsidR="000C3BB9" w:rsidRDefault="000C3BB9">
      <w:r>
        <w:t>Summary</w:t>
      </w:r>
    </w:p>
    <w:p w:rsidR="000C3BB9" w:rsidRDefault="000C3BB9">
      <w:r>
        <w:t xml:space="preserve">Living in the will of God is not just trusting Him for the major events of our lives; it is living a life committed to His will every day. We all have a special place in God’s body. The Lord lovingly speaks to us and says, </w:t>
      </w:r>
      <w:r w:rsidRPr="00551E12">
        <w:rPr>
          <w:i/>
        </w:rPr>
        <w:t>“</w:t>
      </w:r>
      <w:r w:rsidR="00C27ABD" w:rsidRPr="00551E12">
        <w:rPr>
          <w:i/>
        </w:rPr>
        <w:t>For</w:t>
      </w:r>
      <w:r w:rsidRPr="00551E12">
        <w:rPr>
          <w:i/>
        </w:rPr>
        <w:t xml:space="preserve"> I know the plans I have for you, declares the Lord, plans to </w:t>
      </w:r>
      <w:r w:rsidR="00C27ABD" w:rsidRPr="00551E12">
        <w:rPr>
          <w:i/>
        </w:rPr>
        <w:t>prosper</w:t>
      </w:r>
      <w:r w:rsidRPr="00551E12">
        <w:rPr>
          <w:i/>
        </w:rPr>
        <w:t xml:space="preserve"> you and not to harm you, plans to </w:t>
      </w:r>
      <w:r w:rsidR="00C27ABD" w:rsidRPr="00551E12">
        <w:rPr>
          <w:i/>
        </w:rPr>
        <w:t>g</w:t>
      </w:r>
      <w:r w:rsidRPr="00551E12">
        <w:rPr>
          <w:i/>
        </w:rPr>
        <w:t>ive you hope and a futu</w:t>
      </w:r>
      <w:r w:rsidR="00C27ABD" w:rsidRPr="00551E12">
        <w:rPr>
          <w:i/>
        </w:rPr>
        <w:t>r</w:t>
      </w:r>
      <w:r w:rsidRPr="00551E12">
        <w:rPr>
          <w:i/>
        </w:rPr>
        <w:t xml:space="preserve">e. Then you will call upon me and come and pray to me and I will listen to you. </w:t>
      </w:r>
      <w:r w:rsidR="00C27ABD" w:rsidRPr="00551E12">
        <w:rPr>
          <w:i/>
        </w:rPr>
        <w:t>You</w:t>
      </w:r>
      <w:r w:rsidRPr="00551E12">
        <w:rPr>
          <w:i/>
        </w:rPr>
        <w:t xml:space="preserve"> will seek me and find me when you seek me with all your heart.  I w</w:t>
      </w:r>
      <w:r w:rsidR="00C27ABD" w:rsidRPr="00551E12">
        <w:rPr>
          <w:i/>
        </w:rPr>
        <w:t>i</w:t>
      </w:r>
      <w:r w:rsidRPr="00551E12">
        <w:rPr>
          <w:i/>
        </w:rPr>
        <w:t xml:space="preserve">ll be found by you…” </w:t>
      </w:r>
      <w:r>
        <w:t xml:space="preserve">(Jeremiah 29:11-13, </w:t>
      </w:r>
      <w:proofErr w:type="spellStart"/>
      <w:r>
        <w:t>NIV</w:t>
      </w:r>
      <w:proofErr w:type="spellEnd"/>
      <w:r>
        <w:t>)</w:t>
      </w:r>
      <w:r w:rsidR="000E7E8B">
        <w:t>. Seek out God’s will for you</w:t>
      </w:r>
      <w:r>
        <w:t xml:space="preserve"> through His Word and payer. </w:t>
      </w:r>
      <w:r w:rsidR="00C27ABD">
        <w:t>Remember</w:t>
      </w:r>
      <w:r>
        <w:t xml:space="preserve"> the Lord cam</w:t>
      </w:r>
      <w:r w:rsidR="000E7E8B">
        <w:t>e to give us life and that more abundantly (John 10: 10).</w:t>
      </w:r>
    </w:p>
    <w:p w:rsidR="00551E12" w:rsidRDefault="00551E12"/>
    <w:sectPr w:rsidR="0055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01"/>
    <w:rsid w:val="000C3BB9"/>
    <w:rsid w:val="000C48A3"/>
    <w:rsid w:val="000E7E8B"/>
    <w:rsid w:val="00325601"/>
    <w:rsid w:val="003B2256"/>
    <w:rsid w:val="00551E12"/>
    <w:rsid w:val="00856401"/>
    <w:rsid w:val="00C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E804D-C8EE-4C8D-9D03-5F16F68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2017-04-14T22:32:00Z</dcterms:created>
  <dcterms:modified xsi:type="dcterms:W3CDTF">2017-05-21T12:47:00Z</dcterms:modified>
</cp:coreProperties>
</file>