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75A" w:rsidRDefault="00BF0484">
      <w:r>
        <w:t>Lesson 16: Healing</w:t>
      </w:r>
    </w:p>
    <w:p w:rsidR="00BF0484" w:rsidRDefault="00BF0484">
      <w:r>
        <w:t>Part 1-A</w:t>
      </w:r>
    </w:p>
    <w:p w:rsidR="00BF0484" w:rsidRDefault="00BF0484">
      <w:r>
        <w:t>“But He was wounded for our transgressions, He was bruised for our iniquities: the chastisement of our peace was upon Him and with His stripes we are healed.” (Isaiah 53:5)</w:t>
      </w:r>
    </w:p>
    <w:p w:rsidR="00BF0484" w:rsidRDefault="00BF0484"/>
    <w:p w:rsidR="00BF0484" w:rsidRDefault="00BF0484">
      <w:r>
        <w:t>Introduction:</w:t>
      </w:r>
    </w:p>
    <w:p w:rsidR="00BF0484" w:rsidRDefault="00BF0484">
      <w:r>
        <w:t>God is interested in every facet of our</w:t>
      </w:r>
      <w:r w:rsidR="001143B8">
        <w:t xml:space="preserve"> lives</w:t>
      </w:r>
      <w:r>
        <w:t>, including our physical health. Divine healing occurred in the Old Testament as well as the New Testament. In the Old Testament, God healed through His prophets. In the New Testament, Jesus Himself healed multitudes of people. After His ascension, He healed through His disciples and followers.</w:t>
      </w:r>
    </w:p>
    <w:p w:rsidR="00BF0484" w:rsidRDefault="00BF0484">
      <w:r>
        <w:t>CAUSES OF ILLNESS</w:t>
      </w:r>
    </w:p>
    <w:p w:rsidR="00BF0484" w:rsidRDefault="00BF0484">
      <w:r>
        <w:t>If we trace the history of illnesses and diseases, we will find that it all began in the garden.</w:t>
      </w:r>
    </w:p>
    <w:p w:rsidR="00BF0484" w:rsidRDefault="00BF0484"/>
    <w:p w:rsidR="00BF0484" w:rsidRDefault="00BF0484">
      <w:r>
        <w:t xml:space="preserve">1. What brought pain, sorrow and death into the world? </w:t>
      </w:r>
      <w:r w:rsidR="001143B8">
        <w:t>(</w:t>
      </w:r>
      <w:r>
        <w:t>Genesis 2: 17, 3:16-19) _____________________________________________________________________________________</w:t>
      </w:r>
    </w:p>
    <w:p w:rsidR="00AA4CB3" w:rsidRDefault="00AA4CB3">
      <w:bookmarkStart w:id="0" w:name="_GoBack"/>
      <w:bookmarkEnd w:id="0"/>
    </w:p>
    <w:p w:rsidR="00BF0484" w:rsidRDefault="00BF0484">
      <w:r>
        <w:t>Today, we are all very familiar with symptoms of illnesses, both physical and mental. Whereas medical science views all causes of sickness and disease in physiological or psychosomatic terms, the Bible presents spiritual causes as sometimes being the underlying or root problem.</w:t>
      </w:r>
    </w:p>
    <w:p w:rsidR="00BF0484" w:rsidRDefault="00BF0484"/>
    <w:p w:rsidR="00BF0484" w:rsidRDefault="00BF0484">
      <w:r>
        <w:t>2. Through disobedience (whether willful or because of ignorance) evil spirits can come in and physically or mentally afflict an individual.  Some examples:</w:t>
      </w:r>
    </w:p>
    <w:p w:rsidR="00BF0484" w:rsidRPr="00BF0484" w:rsidRDefault="00BF0484">
      <w:pPr>
        <w:rPr>
          <w:u w:val="single"/>
        </w:rPr>
      </w:pPr>
      <w:r w:rsidRPr="00BF0484">
        <w:rPr>
          <w:u w:val="single"/>
        </w:rPr>
        <w:t>Scripture</w:t>
      </w:r>
      <w:r w:rsidRPr="00BF0484">
        <w:rPr>
          <w:u w:val="single"/>
        </w:rPr>
        <w:tab/>
      </w:r>
      <w:r>
        <w:tab/>
      </w:r>
      <w:r>
        <w:tab/>
      </w:r>
      <w:r>
        <w:tab/>
      </w:r>
      <w:r>
        <w:tab/>
      </w:r>
      <w:r w:rsidRPr="00BF0484">
        <w:rPr>
          <w:u w:val="single"/>
        </w:rPr>
        <w:t>Disease or Condition</w:t>
      </w:r>
    </w:p>
    <w:p w:rsidR="00BF0484" w:rsidRDefault="00BF0484">
      <w:r>
        <w:t>Luke 13: 11; 16</w:t>
      </w:r>
      <w:r>
        <w:tab/>
      </w:r>
      <w:r>
        <w:tab/>
      </w:r>
      <w:r>
        <w:tab/>
      </w:r>
      <w:r>
        <w:tab/>
        <w:t>_______________________________</w:t>
      </w:r>
    </w:p>
    <w:p w:rsidR="00BF0484" w:rsidRDefault="00BF0484">
      <w:r>
        <w:t>Luke 9: 38-42</w:t>
      </w:r>
      <w:r>
        <w:tab/>
      </w:r>
      <w:r>
        <w:tab/>
      </w:r>
      <w:r>
        <w:tab/>
      </w:r>
      <w:r>
        <w:tab/>
        <w:t>________________________________</w:t>
      </w:r>
    </w:p>
    <w:p w:rsidR="00BF0484" w:rsidRDefault="00BF0484">
      <w:r>
        <w:t>Matthew 12: 22</w:t>
      </w:r>
      <w:r>
        <w:tab/>
      </w:r>
      <w:r>
        <w:tab/>
      </w:r>
      <w:r>
        <w:tab/>
      </w:r>
      <w:r>
        <w:tab/>
        <w:t>_________________________________</w:t>
      </w:r>
    </w:p>
    <w:p w:rsidR="00BF0484" w:rsidRDefault="00BF0484"/>
    <w:p w:rsidR="00BF0484" w:rsidRDefault="00BF0484"/>
    <w:p w:rsidR="00BF0484" w:rsidRDefault="00BF0484">
      <w:r>
        <w:t>(</w:t>
      </w:r>
      <w:proofErr w:type="gramStart"/>
      <w:r>
        <w:t>to</w:t>
      </w:r>
      <w:proofErr w:type="gramEnd"/>
      <w:r>
        <w:t xml:space="preserve"> be continued)</w:t>
      </w:r>
    </w:p>
    <w:sectPr w:rsidR="00BF0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84"/>
    <w:rsid w:val="001143B8"/>
    <w:rsid w:val="00AA4CB3"/>
    <w:rsid w:val="00AE775A"/>
    <w:rsid w:val="00BF0484"/>
    <w:rsid w:val="00F1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5494B-89A9-486E-981D-B1AF87AE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2</cp:revision>
  <dcterms:created xsi:type="dcterms:W3CDTF">2017-06-21T17:47:00Z</dcterms:created>
  <dcterms:modified xsi:type="dcterms:W3CDTF">2017-07-02T01:51:00Z</dcterms:modified>
</cp:coreProperties>
</file>